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40" w:rsidRPr="00015CED" w:rsidRDefault="00075740" w:rsidP="00CB6AE0">
      <w:pPr>
        <w:rPr>
          <w:sz w:val="22"/>
          <w:szCs w:val="22"/>
        </w:rPr>
      </w:pPr>
    </w:p>
    <w:p w:rsidR="005C50F5" w:rsidRPr="00015CED" w:rsidRDefault="005D562A" w:rsidP="00727586">
      <w:pPr>
        <w:pStyle w:val="GvdeMetniGirintisi"/>
        <w:tabs>
          <w:tab w:val="center" w:pos="8460"/>
        </w:tabs>
        <w:ind w:left="0" w:hanging="46"/>
        <w:rPr>
          <w:sz w:val="22"/>
          <w:szCs w:val="22"/>
        </w:rPr>
      </w:pPr>
      <w:r w:rsidRPr="00015CED">
        <w:rPr>
          <w:sz w:val="22"/>
          <w:szCs w:val="22"/>
        </w:rPr>
        <w:t xml:space="preserve"> </w:t>
      </w:r>
    </w:p>
    <w:p w:rsidR="00613799" w:rsidRPr="00015CED" w:rsidRDefault="00613799" w:rsidP="00613799">
      <w:pPr>
        <w:suppressAutoHyphens w:val="0"/>
        <w:spacing w:after="200" w:line="276" w:lineRule="auto"/>
        <w:jc w:val="center"/>
        <w:rPr>
          <w:rFonts w:eastAsia="Calibri"/>
          <w:b/>
          <w:bCs/>
          <w:sz w:val="22"/>
          <w:szCs w:val="22"/>
          <w:lang w:eastAsia="en-US"/>
        </w:rPr>
      </w:pPr>
      <w:r w:rsidRPr="00015CED">
        <w:rPr>
          <w:rFonts w:eastAsia="Calibri"/>
          <w:b/>
          <w:bCs/>
          <w:sz w:val="22"/>
          <w:szCs w:val="22"/>
          <w:lang w:eastAsia="en-US"/>
        </w:rPr>
        <w:t>T.C.</w:t>
      </w:r>
    </w:p>
    <w:p w:rsidR="00613799" w:rsidRPr="00015CED" w:rsidRDefault="00613799" w:rsidP="00613799">
      <w:pPr>
        <w:suppressAutoHyphens w:val="0"/>
        <w:spacing w:after="200" w:line="276" w:lineRule="auto"/>
        <w:jc w:val="center"/>
        <w:rPr>
          <w:rFonts w:eastAsia="Calibri"/>
          <w:b/>
          <w:bCs/>
          <w:sz w:val="22"/>
          <w:szCs w:val="22"/>
          <w:lang w:eastAsia="en-US"/>
        </w:rPr>
      </w:pPr>
      <w:r w:rsidRPr="00015CED">
        <w:rPr>
          <w:rFonts w:eastAsia="Calibri"/>
          <w:b/>
          <w:bCs/>
          <w:sz w:val="22"/>
          <w:szCs w:val="22"/>
          <w:lang w:eastAsia="en-US"/>
        </w:rPr>
        <w:t>KIRKLARELİ ÜNİVERSİTESİ</w:t>
      </w:r>
    </w:p>
    <w:p w:rsidR="00613799" w:rsidRPr="00015CED" w:rsidRDefault="0089322C" w:rsidP="00613799">
      <w:pPr>
        <w:suppressAutoHyphens w:val="0"/>
        <w:spacing w:after="200" w:line="276" w:lineRule="auto"/>
        <w:jc w:val="center"/>
        <w:rPr>
          <w:rFonts w:eastAsia="Calibri"/>
          <w:b/>
          <w:bCs/>
          <w:sz w:val="22"/>
          <w:szCs w:val="22"/>
          <w:lang w:eastAsia="en-US"/>
        </w:rPr>
      </w:pPr>
      <w:r>
        <w:rPr>
          <w:rFonts w:eastAsia="Calibri"/>
          <w:b/>
          <w:bCs/>
          <w:sz w:val="22"/>
          <w:szCs w:val="22"/>
          <w:lang w:eastAsia="en-US"/>
        </w:rPr>
        <w:t xml:space="preserve">VİZE </w:t>
      </w:r>
      <w:bookmarkStart w:id="0" w:name="_GoBack"/>
      <w:bookmarkEnd w:id="0"/>
      <w:r w:rsidR="00613799" w:rsidRPr="00015CED">
        <w:rPr>
          <w:rFonts w:eastAsia="Calibri"/>
          <w:b/>
          <w:bCs/>
          <w:sz w:val="22"/>
          <w:szCs w:val="22"/>
          <w:lang w:eastAsia="en-US"/>
        </w:rPr>
        <w:t xml:space="preserve"> MESLEK YÜKSEKOKULU MÜDÜRLÜĞÜNE</w:t>
      </w:r>
    </w:p>
    <w:p w:rsidR="005C50F5" w:rsidRPr="00015CED" w:rsidRDefault="005C50F5" w:rsidP="005C50F5">
      <w:pPr>
        <w:jc w:val="right"/>
        <w:rPr>
          <w:sz w:val="22"/>
          <w:szCs w:val="22"/>
        </w:rPr>
      </w:pPr>
    </w:p>
    <w:p w:rsidR="005C50F5" w:rsidRPr="00015CED" w:rsidRDefault="003B729E" w:rsidP="004704EA">
      <w:pPr>
        <w:spacing w:line="360" w:lineRule="auto"/>
        <w:ind w:firstLine="708"/>
        <w:jc w:val="both"/>
        <w:rPr>
          <w:sz w:val="22"/>
          <w:szCs w:val="22"/>
        </w:rPr>
      </w:pPr>
      <w:r w:rsidRPr="00015CED">
        <w:rPr>
          <w:sz w:val="22"/>
          <w:szCs w:val="22"/>
        </w:rPr>
        <w:t xml:space="preserve">Yüksekokulunuz </w:t>
      </w:r>
      <w:proofErr w:type="gramStart"/>
      <w:r w:rsidRPr="00015CED">
        <w:rPr>
          <w:sz w:val="22"/>
          <w:szCs w:val="22"/>
        </w:rPr>
        <w:t>………………………</w:t>
      </w:r>
      <w:r w:rsidR="00CB6AE0" w:rsidRPr="00015CED">
        <w:rPr>
          <w:sz w:val="22"/>
          <w:szCs w:val="22"/>
        </w:rPr>
        <w:t>…</w:t>
      </w:r>
      <w:proofErr w:type="gramEnd"/>
      <w:r w:rsidR="00CB6AE0" w:rsidRPr="00015CED">
        <w:rPr>
          <w:sz w:val="22"/>
          <w:szCs w:val="22"/>
        </w:rPr>
        <w:t xml:space="preserve"> Programı </w:t>
      </w:r>
      <w:proofErr w:type="gramStart"/>
      <w:r w:rsidR="00CB6AE0" w:rsidRPr="00015CED">
        <w:rPr>
          <w:sz w:val="22"/>
          <w:szCs w:val="22"/>
        </w:rPr>
        <w:t>………………………………</w:t>
      </w:r>
      <w:proofErr w:type="gramEnd"/>
      <w:r w:rsidR="00CB6AE0" w:rsidRPr="00015CED">
        <w:rPr>
          <w:sz w:val="22"/>
          <w:szCs w:val="22"/>
        </w:rPr>
        <w:t xml:space="preserve"> </w:t>
      </w:r>
      <w:r w:rsidRPr="00015CED">
        <w:rPr>
          <w:sz w:val="22"/>
          <w:szCs w:val="22"/>
        </w:rPr>
        <w:t xml:space="preserve">numaralı </w:t>
      </w:r>
      <w:proofErr w:type="gramStart"/>
      <w:r w:rsidRPr="00015CED">
        <w:rPr>
          <w:sz w:val="22"/>
          <w:szCs w:val="22"/>
        </w:rPr>
        <w:t>………….</w:t>
      </w:r>
      <w:proofErr w:type="gramEnd"/>
      <w:r w:rsidRPr="00015CED">
        <w:rPr>
          <w:sz w:val="22"/>
          <w:szCs w:val="22"/>
        </w:rPr>
        <w:t xml:space="preserve"> </w:t>
      </w:r>
      <w:proofErr w:type="gramStart"/>
      <w:r w:rsidRPr="00015CED">
        <w:rPr>
          <w:sz w:val="22"/>
          <w:szCs w:val="22"/>
        </w:rPr>
        <w:t>sınıf</w:t>
      </w:r>
      <w:proofErr w:type="gramEnd"/>
      <w:r w:rsidRPr="00015CED">
        <w:rPr>
          <w:sz w:val="22"/>
          <w:szCs w:val="22"/>
        </w:rPr>
        <w:t xml:space="preserve"> öğrencisiyim. </w:t>
      </w:r>
      <w:r w:rsidR="006A3FB5" w:rsidRPr="00015CED">
        <w:rPr>
          <w:sz w:val="22"/>
          <w:szCs w:val="22"/>
        </w:rPr>
        <w:t>201</w:t>
      </w:r>
      <w:r w:rsidR="00953743" w:rsidRPr="00015CED">
        <w:rPr>
          <w:sz w:val="22"/>
          <w:szCs w:val="22"/>
        </w:rPr>
        <w:t>…</w:t>
      </w:r>
      <w:r w:rsidR="006A3FB5" w:rsidRPr="00015CED">
        <w:rPr>
          <w:sz w:val="22"/>
          <w:szCs w:val="22"/>
        </w:rPr>
        <w:t xml:space="preserve"> / 201</w:t>
      </w:r>
      <w:r w:rsidR="00953743" w:rsidRPr="00015CED">
        <w:rPr>
          <w:sz w:val="22"/>
          <w:szCs w:val="22"/>
        </w:rPr>
        <w:t>…</w:t>
      </w:r>
      <w:r w:rsidR="005C50F5" w:rsidRPr="00015CED">
        <w:rPr>
          <w:sz w:val="22"/>
          <w:szCs w:val="22"/>
        </w:rPr>
        <w:t xml:space="preserve"> </w:t>
      </w:r>
      <w:r w:rsidR="004704EA" w:rsidRPr="00015CED">
        <w:rPr>
          <w:sz w:val="22"/>
          <w:szCs w:val="22"/>
        </w:rPr>
        <w:t>e</w:t>
      </w:r>
      <w:r w:rsidR="005C50F5" w:rsidRPr="00015CED">
        <w:rPr>
          <w:sz w:val="22"/>
          <w:szCs w:val="22"/>
        </w:rPr>
        <w:t>ği</w:t>
      </w:r>
      <w:r w:rsidR="0073285F" w:rsidRPr="00015CED">
        <w:rPr>
          <w:sz w:val="22"/>
          <w:szCs w:val="22"/>
        </w:rPr>
        <w:t>tim</w:t>
      </w:r>
      <w:r w:rsidR="006A3FB5" w:rsidRPr="00015CED">
        <w:rPr>
          <w:sz w:val="22"/>
          <w:szCs w:val="22"/>
        </w:rPr>
        <w:t xml:space="preserve"> </w:t>
      </w:r>
      <w:r w:rsidR="0073285F" w:rsidRPr="00015CED">
        <w:rPr>
          <w:sz w:val="22"/>
          <w:szCs w:val="22"/>
        </w:rPr>
        <w:t>-</w:t>
      </w:r>
      <w:r w:rsidR="006A3FB5" w:rsidRPr="00015CED">
        <w:rPr>
          <w:sz w:val="22"/>
          <w:szCs w:val="22"/>
        </w:rPr>
        <w:t xml:space="preserve"> </w:t>
      </w:r>
      <w:r w:rsidR="004704EA" w:rsidRPr="00015CED">
        <w:rPr>
          <w:sz w:val="22"/>
          <w:szCs w:val="22"/>
        </w:rPr>
        <w:t>ö</w:t>
      </w:r>
      <w:r w:rsidR="0073285F" w:rsidRPr="00015CED">
        <w:rPr>
          <w:sz w:val="22"/>
          <w:szCs w:val="22"/>
        </w:rPr>
        <w:t xml:space="preserve">ğretim yılı </w:t>
      </w:r>
      <w:proofErr w:type="gramStart"/>
      <w:r w:rsidR="004704EA" w:rsidRPr="00015CED">
        <w:rPr>
          <w:sz w:val="22"/>
          <w:szCs w:val="22"/>
        </w:rPr>
        <w:t>……………….</w:t>
      </w:r>
      <w:proofErr w:type="gramEnd"/>
      <w:r w:rsidR="0073285F" w:rsidRPr="00015CED">
        <w:rPr>
          <w:sz w:val="22"/>
          <w:szCs w:val="22"/>
        </w:rPr>
        <w:t xml:space="preserve"> </w:t>
      </w:r>
      <w:proofErr w:type="gramStart"/>
      <w:r w:rsidR="0073285F" w:rsidRPr="00015CED">
        <w:rPr>
          <w:sz w:val="22"/>
          <w:szCs w:val="22"/>
        </w:rPr>
        <w:t>yarıyılınd</w:t>
      </w:r>
      <w:r w:rsidR="00A53E0E" w:rsidRPr="00015CED">
        <w:rPr>
          <w:sz w:val="22"/>
          <w:szCs w:val="22"/>
        </w:rPr>
        <w:t>a</w:t>
      </w:r>
      <w:proofErr w:type="gramEnd"/>
      <w:r w:rsidR="005C50F5" w:rsidRPr="00015CED">
        <w:rPr>
          <w:sz w:val="22"/>
          <w:szCs w:val="22"/>
        </w:rPr>
        <w:t xml:space="preserve"> aşağıda bel</w:t>
      </w:r>
      <w:r w:rsidR="006E5005" w:rsidRPr="00015CED">
        <w:rPr>
          <w:sz w:val="22"/>
          <w:szCs w:val="22"/>
        </w:rPr>
        <w:t xml:space="preserve">irtmiş olduğum derslerin </w:t>
      </w:r>
      <w:r w:rsidR="00015CED">
        <w:rPr>
          <w:sz w:val="22"/>
          <w:szCs w:val="22"/>
        </w:rPr>
        <w:t>ara (</w:t>
      </w:r>
      <w:r w:rsidR="00613799" w:rsidRPr="00015CED">
        <w:rPr>
          <w:sz w:val="22"/>
          <w:szCs w:val="22"/>
        </w:rPr>
        <w:t>vize</w:t>
      </w:r>
      <w:r w:rsidR="00015CED">
        <w:rPr>
          <w:sz w:val="22"/>
          <w:szCs w:val="22"/>
        </w:rPr>
        <w:t>)</w:t>
      </w:r>
      <w:r w:rsidR="006E5005" w:rsidRPr="00015CED">
        <w:rPr>
          <w:sz w:val="22"/>
          <w:szCs w:val="22"/>
        </w:rPr>
        <w:t xml:space="preserve"> </w:t>
      </w:r>
      <w:r w:rsidR="005C50F5" w:rsidRPr="00015CED">
        <w:rPr>
          <w:sz w:val="22"/>
          <w:szCs w:val="22"/>
        </w:rPr>
        <w:t xml:space="preserve">sınavlarına </w:t>
      </w:r>
      <w:r w:rsidR="00976B91" w:rsidRPr="00015CED">
        <w:rPr>
          <w:sz w:val="22"/>
          <w:szCs w:val="22"/>
        </w:rPr>
        <w:t>mazeretim</w:t>
      </w:r>
      <w:r w:rsidR="005C50F5" w:rsidRPr="00015CED">
        <w:rPr>
          <w:sz w:val="22"/>
          <w:szCs w:val="22"/>
        </w:rPr>
        <w:t xml:space="preserve"> nedeni</w:t>
      </w:r>
      <w:r w:rsidR="00015CED">
        <w:rPr>
          <w:sz w:val="22"/>
          <w:szCs w:val="22"/>
        </w:rPr>
        <w:t>y</w:t>
      </w:r>
      <w:r w:rsidR="005C50F5" w:rsidRPr="00015CED">
        <w:rPr>
          <w:sz w:val="22"/>
          <w:szCs w:val="22"/>
        </w:rPr>
        <w:t xml:space="preserve">le giremedim. </w:t>
      </w:r>
      <w:r w:rsidR="00015CED">
        <w:rPr>
          <w:sz w:val="22"/>
          <w:szCs w:val="22"/>
        </w:rPr>
        <w:t>Mazeretimi gösteren i</w:t>
      </w:r>
      <w:r w:rsidR="005C50F5" w:rsidRPr="00015CED">
        <w:rPr>
          <w:sz w:val="22"/>
          <w:szCs w:val="22"/>
        </w:rPr>
        <w:t>lgili raporum ektedir.</w:t>
      </w:r>
    </w:p>
    <w:p w:rsidR="005C50F5" w:rsidRPr="00015CED" w:rsidRDefault="005C50F5" w:rsidP="004704EA">
      <w:pPr>
        <w:spacing w:line="360" w:lineRule="auto"/>
        <w:rPr>
          <w:sz w:val="22"/>
          <w:szCs w:val="22"/>
        </w:rPr>
      </w:pPr>
    </w:p>
    <w:p w:rsidR="005C50F5" w:rsidRPr="00015CED" w:rsidRDefault="005C50F5" w:rsidP="004704EA">
      <w:pPr>
        <w:spacing w:line="360" w:lineRule="auto"/>
        <w:ind w:firstLine="708"/>
        <w:jc w:val="both"/>
        <w:rPr>
          <w:sz w:val="22"/>
          <w:szCs w:val="22"/>
        </w:rPr>
      </w:pPr>
      <w:r w:rsidRPr="00015CED">
        <w:rPr>
          <w:sz w:val="22"/>
          <w:szCs w:val="22"/>
        </w:rPr>
        <w:t xml:space="preserve">Gereğini </w:t>
      </w:r>
      <w:r w:rsidR="00613799" w:rsidRPr="00015CED">
        <w:rPr>
          <w:sz w:val="22"/>
          <w:szCs w:val="22"/>
        </w:rPr>
        <w:t>bilgilerinize</w:t>
      </w:r>
      <w:r w:rsidRPr="00015CED">
        <w:rPr>
          <w:sz w:val="22"/>
          <w:szCs w:val="22"/>
        </w:rPr>
        <w:t xml:space="preserve"> arz ederim.</w:t>
      </w:r>
    </w:p>
    <w:p w:rsidR="00613799" w:rsidRPr="00015CED" w:rsidRDefault="00613799" w:rsidP="00613799">
      <w:pPr>
        <w:ind w:firstLine="7655"/>
        <w:rPr>
          <w:sz w:val="22"/>
          <w:szCs w:val="22"/>
        </w:rPr>
      </w:pPr>
    </w:p>
    <w:p w:rsidR="00CB6AE0" w:rsidRPr="00015CED" w:rsidRDefault="00CB6AE0" w:rsidP="00CB6AE0">
      <w:pPr>
        <w:ind w:firstLine="6946"/>
        <w:jc w:val="center"/>
        <w:rPr>
          <w:sz w:val="22"/>
          <w:szCs w:val="22"/>
        </w:rPr>
      </w:pPr>
      <w:r w:rsidRPr="00015CED">
        <w:rPr>
          <w:sz w:val="22"/>
          <w:szCs w:val="22"/>
        </w:rPr>
        <w:t>…</w:t>
      </w:r>
      <w:r w:rsidR="00613799" w:rsidRPr="00015CED">
        <w:rPr>
          <w:sz w:val="22"/>
          <w:szCs w:val="22"/>
        </w:rPr>
        <w:t xml:space="preserve"> /... /201.</w:t>
      </w:r>
    </w:p>
    <w:p w:rsidR="005C50F5" w:rsidRPr="00015CED" w:rsidRDefault="005C50F5" w:rsidP="00CB6AE0">
      <w:pPr>
        <w:ind w:firstLine="7655"/>
        <w:rPr>
          <w:sz w:val="22"/>
          <w:szCs w:val="22"/>
        </w:rPr>
      </w:pPr>
      <w:r w:rsidRPr="00015CED">
        <w:rPr>
          <w:sz w:val="22"/>
          <w:szCs w:val="22"/>
        </w:rPr>
        <w:t xml:space="preserve">(Ad, </w:t>
      </w:r>
      <w:proofErr w:type="spellStart"/>
      <w:r w:rsidRPr="00015CED">
        <w:rPr>
          <w:sz w:val="22"/>
          <w:szCs w:val="22"/>
        </w:rPr>
        <w:t>Soyad</w:t>
      </w:r>
      <w:proofErr w:type="spellEnd"/>
      <w:r w:rsidRPr="00015CED">
        <w:rPr>
          <w:sz w:val="22"/>
          <w:szCs w:val="22"/>
        </w:rPr>
        <w:t>, İmza)</w:t>
      </w:r>
    </w:p>
    <w:p w:rsidR="005C50F5" w:rsidRPr="00015CED" w:rsidRDefault="005C50F5" w:rsidP="005C50F5">
      <w:pPr>
        <w:rPr>
          <w:sz w:val="22"/>
          <w:szCs w:val="22"/>
        </w:rPr>
      </w:pPr>
    </w:p>
    <w:p w:rsidR="004704EA" w:rsidRPr="00015CED" w:rsidRDefault="004704EA" w:rsidP="005C50F5">
      <w:pPr>
        <w:rPr>
          <w:sz w:val="22"/>
          <w:szCs w:val="22"/>
        </w:rPr>
      </w:pPr>
    </w:p>
    <w:p w:rsidR="003B729E" w:rsidRPr="00015CED" w:rsidRDefault="003B729E" w:rsidP="00976B91">
      <w:pPr>
        <w:spacing w:line="360" w:lineRule="auto"/>
        <w:rPr>
          <w:b/>
          <w:sz w:val="22"/>
          <w:szCs w:val="22"/>
        </w:rPr>
      </w:pPr>
    </w:p>
    <w:p w:rsidR="003B729E" w:rsidRPr="00015CED" w:rsidRDefault="003B729E" w:rsidP="00976B91">
      <w:pPr>
        <w:spacing w:line="360" w:lineRule="auto"/>
        <w:rPr>
          <w:b/>
          <w:sz w:val="22"/>
          <w:szCs w:val="22"/>
        </w:rPr>
      </w:pPr>
      <w:r w:rsidRPr="00015CED">
        <w:rPr>
          <w:b/>
          <w:sz w:val="22"/>
          <w:szCs w:val="22"/>
        </w:rPr>
        <w:t>Adres</w:t>
      </w:r>
      <w:r w:rsidRPr="00015CED">
        <w:rPr>
          <w:b/>
          <w:sz w:val="22"/>
          <w:szCs w:val="22"/>
        </w:rPr>
        <w:tab/>
      </w:r>
      <w:r w:rsidRPr="00015CED">
        <w:rPr>
          <w:b/>
          <w:sz w:val="22"/>
          <w:szCs w:val="22"/>
        </w:rPr>
        <w:tab/>
        <w:t>:</w:t>
      </w:r>
    </w:p>
    <w:p w:rsidR="004704EA" w:rsidRPr="00015CED" w:rsidRDefault="004704EA" w:rsidP="00976B91">
      <w:pPr>
        <w:spacing w:line="360" w:lineRule="auto"/>
        <w:rPr>
          <w:b/>
          <w:sz w:val="22"/>
          <w:szCs w:val="22"/>
        </w:rPr>
      </w:pPr>
    </w:p>
    <w:p w:rsidR="007C0C9E" w:rsidRPr="00015CED" w:rsidRDefault="00977D95" w:rsidP="00976B91">
      <w:pPr>
        <w:spacing w:line="360" w:lineRule="auto"/>
        <w:rPr>
          <w:b/>
          <w:sz w:val="22"/>
          <w:szCs w:val="22"/>
        </w:rPr>
      </w:pPr>
      <w:r w:rsidRPr="00015CED">
        <w:rPr>
          <w:b/>
          <w:sz w:val="22"/>
          <w:szCs w:val="22"/>
        </w:rPr>
        <w:t>Telefon</w:t>
      </w:r>
      <w:r w:rsidR="003B729E" w:rsidRPr="00015CED">
        <w:rPr>
          <w:b/>
          <w:sz w:val="22"/>
          <w:szCs w:val="22"/>
        </w:rPr>
        <w:t xml:space="preserve"> </w:t>
      </w:r>
      <w:r w:rsidRPr="00015CED">
        <w:rPr>
          <w:b/>
          <w:sz w:val="22"/>
          <w:szCs w:val="22"/>
        </w:rPr>
        <w:tab/>
        <w:t>:</w:t>
      </w:r>
      <w:r w:rsidR="00976B91" w:rsidRPr="00015CED">
        <w:rPr>
          <w:b/>
          <w:sz w:val="22"/>
          <w:szCs w:val="22"/>
        </w:rPr>
        <w:t xml:space="preserve"> </w:t>
      </w:r>
    </w:p>
    <w:p w:rsidR="004704EA" w:rsidRPr="00015CED" w:rsidRDefault="004704EA" w:rsidP="00976B91">
      <w:pPr>
        <w:spacing w:line="360" w:lineRule="auto"/>
        <w:rPr>
          <w:b/>
          <w:sz w:val="22"/>
          <w:szCs w:val="22"/>
        </w:rPr>
      </w:pPr>
    </w:p>
    <w:p w:rsidR="003B729E" w:rsidRPr="00015CED" w:rsidRDefault="003F23C3" w:rsidP="003B729E">
      <w:pPr>
        <w:rPr>
          <w:b/>
          <w:sz w:val="22"/>
          <w:szCs w:val="22"/>
        </w:rPr>
      </w:pPr>
      <w:r w:rsidRPr="00015CED">
        <w:rPr>
          <w:b/>
          <w:sz w:val="22"/>
          <w:szCs w:val="22"/>
        </w:rPr>
        <w:t>Ek</w:t>
      </w:r>
      <w:r w:rsidRPr="00015CED">
        <w:rPr>
          <w:b/>
          <w:sz w:val="22"/>
          <w:szCs w:val="22"/>
        </w:rPr>
        <w:tab/>
      </w:r>
      <w:r w:rsidRPr="00015CED">
        <w:rPr>
          <w:b/>
          <w:sz w:val="22"/>
          <w:szCs w:val="22"/>
        </w:rPr>
        <w:tab/>
        <w:t>:</w:t>
      </w:r>
      <w:r w:rsidR="003B729E" w:rsidRPr="00015CED">
        <w:rPr>
          <w:b/>
          <w:sz w:val="22"/>
          <w:szCs w:val="22"/>
        </w:rPr>
        <w:t xml:space="preserve"> </w:t>
      </w:r>
      <w:r w:rsidRPr="00015CED">
        <w:rPr>
          <w:sz w:val="22"/>
          <w:szCs w:val="22"/>
        </w:rPr>
        <w:t>Rapor</w:t>
      </w:r>
      <w:r w:rsidR="003B729E" w:rsidRPr="00015CED">
        <w:rPr>
          <w:sz w:val="22"/>
          <w:szCs w:val="22"/>
        </w:rPr>
        <w:t xml:space="preserve"> </w:t>
      </w:r>
      <w:r w:rsidR="00015CED">
        <w:rPr>
          <w:sz w:val="22"/>
          <w:szCs w:val="22"/>
        </w:rPr>
        <w:t>(</w:t>
      </w:r>
      <w:proofErr w:type="gramStart"/>
      <w:r w:rsidR="00015CED">
        <w:rPr>
          <w:sz w:val="22"/>
          <w:szCs w:val="22"/>
        </w:rPr>
        <w:t>….</w:t>
      </w:r>
      <w:proofErr w:type="gramEnd"/>
      <w:r w:rsidR="00015CED">
        <w:rPr>
          <w:sz w:val="22"/>
          <w:szCs w:val="22"/>
        </w:rPr>
        <w:t xml:space="preserve">  Sayfa/Adet</w:t>
      </w:r>
      <w:proofErr w:type="gramStart"/>
      <w:r w:rsidR="00015CED">
        <w:rPr>
          <w:sz w:val="22"/>
          <w:szCs w:val="22"/>
        </w:rPr>
        <w:t>)</w:t>
      </w:r>
      <w:proofErr w:type="gramEnd"/>
    </w:p>
    <w:p w:rsidR="005C50F5" w:rsidRPr="00015CED" w:rsidRDefault="005C50F5" w:rsidP="005C50F5">
      <w:pPr>
        <w:rPr>
          <w:sz w:val="22"/>
          <w:szCs w:val="22"/>
        </w:rPr>
      </w:pPr>
    </w:p>
    <w:p w:rsidR="003B729E" w:rsidRPr="00015CED" w:rsidRDefault="003B729E" w:rsidP="00976B9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5"/>
        <w:gridCol w:w="2549"/>
        <w:gridCol w:w="3488"/>
      </w:tblGrid>
      <w:tr w:rsidR="003F23C3" w:rsidRPr="00015CED" w:rsidTr="00AC2702">
        <w:trPr>
          <w:trHeight w:val="483"/>
        </w:trPr>
        <w:tc>
          <w:tcPr>
            <w:tcW w:w="684" w:type="pct"/>
            <w:shd w:val="clear" w:color="auto" w:fill="auto"/>
            <w:vAlign w:val="center"/>
          </w:tcPr>
          <w:p w:rsidR="003F23C3" w:rsidRPr="00015CED" w:rsidRDefault="003F23C3" w:rsidP="003F23C3">
            <w:pPr>
              <w:rPr>
                <w:b/>
                <w:sz w:val="22"/>
                <w:szCs w:val="22"/>
              </w:rPr>
            </w:pPr>
            <w:r w:rsidRPr="00015CED">
              <w:rPr>
                <w:b/>
                <w:sz w:val="22"/>
                <w:szCs w:val="22"/>
              </w:rPr>
              <w:t>Ders Kodu</w:t>
            </w:r>
          </w:p>
        </w:tc>
        <w:tc>
          <w:tcPr>
            <w:tcW w:w="1332" w:type="pct"/>
            <w:shd w:val="clear" w:color="auto" w:fill="auto"/>
            <w:vAlign w:val="center"/>
          </w:tcPr>
          <w:p w:rsidR="003F23C3" w:rsidRPr="00015CED" w:rsidRDefault="003F23C3" w:rsidP="003F23C3">
            <w:pPr>
              <w:rPr>
                <w:b/>
                <w:sz w:val="22"/>
                <w:szCs w:val="22"/>
              </w:rPr>
            </w:pPr>
            <w:r w:rsidRPr="00015CED">
              <w:rPr>
                <w:b/>
                <w:sz w:val="22"/>
                <w:szCs w:val="22"/>
              </w:rPr>
              <w:t>Ders Adı</w:t>
            </w:r>
          </w:p>
        </w:tc>
        <w:tc>
          <w:tcPr>
            <w:tcW w:w="1260" w:type="pct"/>
            <w:shd w:val="clear" w:color="auto" w:fill="auto"/>
            <w:vAlign w:val="center"/>
          </w:tcPr>
          <w:p w:rsidR="003F23C3" w:rsidRPr="00015CED" w:rsidRDefault="003F23C3" w:rsidP="003F23C3">
            <w:pPr>
              <w:rPr>
                <w:b/>
                <w:sz w:val="22"/>
                <w:szCs w:val="22"/>
              </w:rPr>
            </w:pPr>
            <w:r w:rsidRPr="00015CED">
              <w:rPr>
                <w:b/>
                <w:sz w:val="22"/>
                <w:szCs w:val="22"/>
              </w:rPr>
              <w:t xml:space="preserve">Sınavın Yapıldığı Tarih           </w:t>
            </w:r>
          </w:p>
        </w:tc>
        <w:tc>
          <w:tcPr>
            <w:tcW w:w="1724" w:type="pct"/>
            <w:shd w:val="clear" w:color="auto" w:fill="auto"/>
            <w:vAlign w:val="center"/>
          </w:tcPr>
          <w:p w:rsidR="003F23C3" w:rsidRPr="00015CED" w:rsidRDefault="003F23C3" w:rsidP="003F23C3">
            <w:pPr>
              <w:rPr>
                <w:b/>
                <w:sz w:val="22"/>
                <w:szCs w:val="22"/>
              </w:rPr>
            </w:pPr>
            <w:r w:rsidRPr="00015CED">
              <w:rPr>
                <w:b/>
                <w:sz w:val="22"/>
                <w:szCs w:val="22"/>
              </w:rPr>
              <w:t>Dersin Sorumlu Öğretim Elemanı</w:t>
            </w:r>
          </w:p>
        </w:tc>
      </w:tr>
      <w:tr w:rsidR="003F23C3" w:rsidRPr="00015CED" w:rsidTr="00AC2702">
        <w:tc>
          <w:tcPr>
            <w:tcW w:w="684" w:type="pct"/>
            <w:shd w:val="clear" w:color="auto" w:fill="auto"/>
          </w:tcPr>
          <w:p w:rsidR="003F23C3" w:rsidRPr="00015CED" w:rsidRDefault="003F23C3" w:rsidP="005C50F5">
            <w:pPr>
              <w:rPr>
                <w:sz w:val="22"/>
                <w:szCs w:val="22"/>
              </w:rPr>
            </w:pPr>
          </w:p>
        </w:tc>
        <w:tc>
          <w:tcPr>
            <w:tcW w:w="1332" w:type="pct"/>
            <w:shd w:val="clear" w:color="auto" w:fill="auto"/>
          </w:tcPr>
          <w:p w:rsidR="003F23C3" w:rsidRPr="00015CED" w:rsidRDefault="003F23C3" w:rsidP="005C50F5">
            <w:pPr>
              <w:rPr>
                <w:sz w:val="22"/>
                <w:szCs w:val="22"/>
              </w:rPr>
            </w:pPr>
          </w:p>
        </w:tc>
        <w:tc>
          <w:tcPr>
            <w:tcW w:w="1260" w:type="pct"/>
            <w:shd w:val="clear" w:color="auto" w:fill="auto"/>
          </w:tcPr>
          <w:p w:rsidR="003F23C3" w:rsidRPr="00015CED" w:rsidRDefault="003F23C3" w:rsidP="005C50F5">
            <w:pPr>
              <w:rPr>
                <w:sz w:val="22"/>
                <w:szCs w:val="22"/>
              </w:rPr>
            </w:pPr>
          </w:p>
        </w:tc>
        <w:tc>
          <w:tcPr>
            <w:tcW w:w="1724" w:type="pct"/>
            <w:shd w:val="clear" w:color="auto" w:fill="auto"/>
          </w:tcPr>
          <w:p w:rsidR="003F23C3" w:rsidRPr="00015CED" w:rsidRDefault="003F23C3" w:rsidP="005C50F5">
            <w:pPr>
              <w:rPr>
                <w:sz w:val="22"/>
                <w:szCs w:val="22"/>
              </w:rPr>
            </w:pPr>
          </w:p>
        </w:tc>
      </w:tr>
      <w:tr w:rsidR="003F23C3" w:rsidRPr="00015CED" w:rsidTr="00AC2702">
        <w:tc>
          <w:tcPr>
            <w:tcW w:w="684" w:type="pct"/>
            <w:shd w:val="clear" w:color="auto" w:fill="auto"/>
          </w:tcPr>
          <w:p w:rsidR="003F23C3" w:rsidRPr="00015CED" w:rsidRDefault="003F23C3" w:rsidP="005C50F5">
            <w:pPr>
              <w:rPr>
                <w:sz w:val="22"/>
                <w:szCs w:val="22"/>
              </w:rPr>
            </w:pPr>
          </w:p>
        </w:tc>
        <w:tc>
          <w:tcPr>
            <w:tcW w:w="1332" w:type="pct"/>
            <w:shd w:val="clear" w:color="auto" w:fill="auto"/>
          </w:tcPr>
          <w:p w:rsidR="003F23C3" w:rsidRPr="00015CED" w:rsidRDefault="003F23C3" w:rsidP="005C50F5">
            <w:pPr>
              <w:rPr>
                <w:sz w:val="22"/>
                <w:szCs w:val="22"/>
              </w:rPr>
            </w:pPr>
          </w:p>
        </w:tc>
        <w:tc>
          <w:tcPr>
            <w:tcW w:w="1260" w:type="pct"/>
            <w:shd w:val="clear" w:color="auto" w:fill="auto"/>
          </w:tcPr>
          <w:p w:rsidR="003F23C3" w:rsidRPr="00015CED" w:rsidRDefault="003F23C3" w:rsidP="005C50F5">
            <w:pPr>
              <w:rPr>
                <w:sz w:val="22"/>
                <w:szCs w:val="22"/>
              </w:rPr>
            </w:pPr>
          </w:p>
        </w:tc>
        <w:tc>
          <w:tcPr>
            <w:tcW w:w="1724" w:type="pct"/>
            <w:shd w:val="clear" w:color="auto" w:fill="auto"/>
          </w:tcPr>
          <w:p w:rsidR="003F23C3" w:rsidRPr="00015CED" w:rsidRDefault="003F23C3" w:rsidP="005C50F5">
            <w:pPr>
              <w:rPr>
                <w:sz w:val="22"/>
                <w:szCs w:val="22"/>
              </w:rPr>
            </w:pPr>
          </w:p>
        </w:tc>
      </w:tr>
      <w:tr w:rsidR="003F23C3" w:rsidRPr="00015CED" w:rsidTr="00AC2702">
        <w:tc>
          <w:tcPr>
            <w:tcW w:w="684" w:type="pct"/>
            <w:shd w:val="clear" w:color="auto" w:fill="auto"/>
          </w:tcPr>
          <w:p w:rsidR="003F23C3" w:rsidRPr="00015CED" w:rsidRDefault="003F23C3" w:rsidP="005C50F5">
            <w:pPr>
              <w:rPr>
                <w:sz w:val="22"/>
                <w:szCs w:val="22"/>
              </w:rPr>
            </w:pPr>
          </w:p>
        </w:tc>
        <w:tc>
          <w:tcPr>
            <w:tcW w:w="1332" w:type="pct"/>
            <w:shd w:val="clear" w:color="auto" w:fill="auto"/>
          </w:tcPr>
          <w:p w:rsidR="003F23C3" w:rsidRPr="00015CED" w:rsidRDefault="003F23C3" w:rsidP="005C50F5">
            <w:pPr>
              <w:rPr>
                <w:sz w:val="22"/>
                <w:szCs w:val="22"/>
              </w:rPr>
            </w:pPr>
          </w:p>
        </w:tc>
        <w:tc>
          <w:tcPr>
            <w:tcW w:w="1260" w:type="pct"/>
            <w:shd w:val="clear" w:color="auto" w:fill="auto"/>
          </w:tcPr>
          <w:p w:rsidR="003F23C3" w:rsidRPr="00015CED" w:rsidRDefault="003F23C3" w:rsidP="005C50F5">
            <w:pPr>
              <w:rPr>
                <w:sz w:val="22"/>
                <w:szCs w:val="22"/>
              </w:rPr>
            </w:pPr>
          </w:p>
        </w:tc>
        <w:tc>
          <w:tcPr>
            <w:tcW w:w="1724" w:type="pct"/>
            <w:shd w:val="clear" w:color="auto" w:fill="auto"/>
          </w:tcPr>
          <w:p w:rsidR="003F23C3" w:rsidRPr="00015CED" w:rsidRDefault="003F23C3" w:rsidP="005C50F5">
            <w:pPr>
              <w:rPr>
                <w:sz w:val="22"/>
                <w:szCs w:val="22"/>
              </w:rPr>
            </w:pPr>
          </w:p>
        </w:tc>
      </w:tr>
      <w:tr w:rsidR="003F23C3" w:rsidRPr="00015CED" w:rsidTr="00AC2702">
        <w:tc>
          <w:tcPr>
            <w:tcW w:w="684" w:type="pct"/>
            <w:shd w:val="clear" w:color="auto" w:fill="auto"/>
          </w:tcPr>
          <w:p w:rsidR="003F23C3" w:rsidRPr="00015CED" w:rsidRDefault="003F23C3" w:rsidP="005C50F5">
            <w:pPr>
              <w:rPr>
                <w:sz w:val="22"/>
                <w:szCs w:val="22"/>
              </w:rPr>
            </w:pPr>
          </w:p>
        </w:tc>
        <w:tc>
          <w:tcPr>
            <w:tcW w:w="1332" w:type="pct"/>
            <w:shd w:val="clear" w:color="auto" w:fill="auto"/>
          </w:tcPr>
          <w:p w:rsidR="003F23C3" w:rsidRPr="00015CED" w:rsidRDefault="003F23C3" w:rsidP="005C50F5">
            <w:pPr>
              <w:rPr>
                <w:sz w:val="22"/>
                <w:szCs w:val="22"/>
              </w:rPr>
            </w:pPr>
          </w:p>
        </w:tc>
        <w:tc>
          <w:tcPr>
            <w:tcW w:w="1260" w:type="pct"/>
            <w:shd w:val="clear" w:color="auto" w:fill="auto"/>
          </w:tcPr>
          <w:p w:rsidR="003F23C3" w:rsidRPr="00015CED" w:rsidRDefault="003F23C3" w:rsidP="005C50F5">
            <w:pPr>
              <w:rPr>
                <w:sz w:val="22"/>
                <w:szCs w:val="22"/>
              </w:rPr>
            </w:pPr>
          </w:p>
        </w:tc>
        <w:tc>
          <w:tcPr>
            <w:tcW w:w="1724" w:type="pct"/>
            <w:shd w:val="clear" w:color="auto" w:fill="auto"/>
          </w:tcPr>
          <w:p w:rsidR="003F23C3" w:rsidRPr="00015CED" w:rsidRDefault="003F23C3" w:rsidP="005C50F5">
            <w:pPr>
              <w:rPr>
                <w:sz w:val="22"/>
                <w:szCs w:val="22"/>
              </w:rPr>
            </w:pPr>
          </w:p>
        </w:tc>
      </w:tr>
      <w:tr w:rsidR="003F23C3" w:rsidRPr="00015CED" w:rsidTr="00AC2702">
        <w:tc>
          <w:tcPr>
            <w:tcW w:w="684" w:type="pct"/>
            <w:shd w:val="clear" w:color="auto" w:fill="auto"/>
          </w:tcPr>
          <w:p w:rsidR="003F23C3" w:rsidRPr="00015CED" w:rsidRDefault="003F23C3" w:rsidP="005C50F5">
            <w:pPr>
              <w:rPr>
                <w:sz w:val="22"/>
                <w:szCs w:val="22"/>
              </w:rPr>
            </w:pPr>
          </w:p>
        </w:tc>
        <w:tc>
          <w:tcPr>
            <w:tcW w:w="1332" w:type="pct"/>
            <w:shd w:val="clear" w:color="auto" w:fill="auto"/>
          </w:tcPr>
          <w:p w:rsidR="003F23C3" w:rsidRPr="00015CED" w:rsidRDefault="003F23C3" w:rsidP="005C50F5">
            <w:pPr>
              <w:rPr>
                <w:sz w:val="22"/>
                <w:szCs w:val="22"/>
              </w:rPr>
            </w:pPr>
          </w:p>
        </w:tc>
        <w:tc>
          <w:tcPr>
            <w:tcW w:w="1260" w:type="pct"/>
            <w:shd w:val="clear" w:color="auto" w:fill="auto"/>
          </w:tcPr>
          <w:p w:rsidR="003F23C3" w:rsidRPr="00015CED" w:rsidRDefault="003F23C3" w:rsidP="005C50F5">
            <w:pPr>
              <w:rPr>
                <w:sz w:val="22"/>
                <w:szCs w:val="22"/>
              </w:rPr>
            </w:pPr>
          </w:p>
        </w:tc>
        <w:tc>
          <w:tcPr>
            <w:tcW w:w="1724" w:type="pct"/>
            <w:shd w:val="clear" w:color="auto" w:fill="auto"/>
          </w:tcPr>
          <w:p w:rsidR="003F23C3" w:rsidRPr="00015CED" w:rsidRDefault="003F23C3" w:rsidP="005C50F5">
            <w:pPr>
              <w:rPr>
                <w:sz w:val="22"/>
                <w:szCs w:val="22"/>
              </w:rPr>
            </w:pPr>
          </w:p>
        </w:tc>
      </w:tr>
      <w:tr w:rsidR="003F23C3" w:rsidRPr="00015CED" w:rsidTr="00AC2702">
        <w:tc>
          <w:tcPr>
            <w:tcW w:w="684" w:type="pct"/>
            <w:shd w:val="clear" w:color="auto" w:fill="auto"/>
          </w:tcPr>
          <w:p w:rsidR="003F23C3" w:rsidRPr="00015CED" w:rsidRDefault="003F23C3" w:rsidP="005C50F5">
            <w:pPr>
              <w:rPr>
                <w:sz w:val="22"/>
                <w:szCs w:val="22"/>
              </w:rPr>
            </w:pPr>
          </w:p>
        </w:tc>
        <w:tc>
          <w:tcPr>
            <w:tcW w:w="1332" w:type="pct"/>
            <w:shd w:val="clear" w:color="auto" w:fill="auto"/>
          </w:tcPr>
          <w:p w:rsidR="003F23C3" w:rsidRPr="00015CED" w:rsidRDefault="003F23C3" w:rsidP="005C50F5">
            <w:pPr>
              <w:rPr>
                <w:sz w:val="22"/>
                <w:szCs w:val="22"/>
              </w:rPr>
            </w:pPr>
          </w:p>
        </w:tc>
        <w:tc>
          <w:tcPr>
            <w:tcW w:w="1260" w:type="pct"/>
            <w:shd w:val="clear" w:color="auto" w:fill="auto"/>
          </w:tcPr>
          <w:p w:rsidR="003F23C3" w:rsidRPr="00015CED" w:rsidRDefault="003F23C3" w:rsidP="005C50F5">
            <w:pPr>
              <w:rPr>
                <w:sz w:val="22"/>
                <w:szCs w:val="22"/>
              </w:rPr>
            </w:pPr>
          </w:p>
        </w:tc>
        <w:tc>
          <w:tcPr>
            <w:tcW w:w="1724" w:type="pct"/>
            <w:shd w:val="clear" w:color="auto" w:fill="auto"/>
          </w:tcPr>
          <w:p w:rsidR="003F23C3" w:rsidRPr="00015CED" w:rsidRDefault="003F23C3" w:rsidP="005C50F5">
            <w:pPr>
              <w:rPr>
                <w:sz w:val="22"/>
                <w:szCs w:val="22"/>
              </w:rPr>
            </w:pPr>
          </w:p>
        </w:tc>
      </w:tr>
      <w:tr w:rsidR="003F23C3" w:rsidRPr="00015CED" w:rsidTr="00AC2702">
        <w:tc>
          <w:tcPr>
            <w:tcW w:w="684" w:type="pct"/>
            <w:shd w:val="clear" w:color="auto" w:fill="auto"/>
          </w:tcPr>
          <w:p w:rsidR="003F23C3" w:rsidRPr="00015CED" w:rsidRDefault="003F23C3" w:rsidP="005C50F5">
            <w:pPr>
              <w:rPr>
                <w:sz w:val="22"/>
                <w:szCs w:val="22"/>
              </w:rPr>
            </w:pPr>
          </w:p>
        </w:tc>
        <w:tc>
          <w:tcPr>
            <w:tcW w:w="1332" w:type="pct"/>
            <w:shd w:val="clear" w:color="auto" w:fill="auto"/>
          </w:tcPr>
          <w:p w:rsidR="003F23C3" w:rsidRPr="00015CED" w:rsidRDefault="003F23C3" w:rsidP="005C50F5">
            <w:pPr>
              <w:rPr>
                <w:sz w:val="22"/>
                <w:szCs w:val="22"/>
              </w:rPr>
            </w:pPr>
          </w:p>
        </w:tc>
        <w:tc>
          <w:tcPr>
            <w:tcW w:w="1260" w:type="pct"/>
            <w:shd w:val="clear" w:color="auto" w:fill="auto"/>
          </w:tcPr>
          <w:p w:rsidR="003F23C3" w:rsidRPr="00015CED" w:rsidRDefault="003F23C3" w:rsidP="005C50F5">
            <w:pPr>
              <w:rPr>
                <w:sz w:val="22"/>
                <w:szCs w:val="22"/>
              </w:rPr>
            </w:pPr>
          </w:p>
        </w:tc>
        <w:tc>
          <w:tcPr>
            <w:tcW w:w="1724" w:type="pct"/>
            <w:shd w:val="clear" w:color="auto" w:fill="auto"/>
          </w:tcPr>
          <w:p w:rsidR="003F23C3" w:rsidRPr="00015CED" w:rsidRDefault="003F23C3" w:rsidP="005C50F5">
            <w:pPr>
              <w:rPr>
                <w:sz w:val="22"/>
                <w:szCs w:val="22"/>
              </w:rPr>
            </w:pPr>
          </w:p>
        </w:tc>
      </w:tr>
    </w:tbl>
    <w:p w:rsidR="00976B91" w:rsidRPr="00015CED" w:rsidRDefault="00976B91" w:rsidP="005C50F5">
      <w:pPr>
        <w:rPr>
          <w:sz w:val="22"/>
          <w:szCs w:val="22"/>
        </w:rPr>
      </w:pPr>
    </w:p>
    <w:p w:rsidR="00924353" w:rsidRPr="00015CED" w:rsidRDefault="00924353">
      <w:pPr>
        <w:rPr>
          <w:sz w:val="22"/>
          <w:szCs w:val="22"/>
        </w:rPr>
      </w:pPr>
    </w:p>
    <w:p w:rsidR="003B729E" w:rsidRPr="00015CED" w:rsidRDefault="003B729E">
      <w:pPr>
        <w:rPr>
          <w:sz w:val="22"/>
          <w:szCs w:val="22"/>
        </w:rPr>
      </w:pPr>
    </w:p>
    <w:p w:rsidR="003B729E" w:rsidRPr="00015CED" w:rsidRDefault="003B729E">
      <w:pPr>
        <w:rPr>
          <w:sz w:val="22"/>
          <w:szCs w:val="22"/>
        </w:rPr>
      </w:pPr>
    </w:p>
    <w:p w:rsidR="003B729E" w:rsidRPr="00015CED" w:rsidRDefault="003B729E">
      <w:pPr>
        <w:rPr>
          <w:sz w:val="22"/>
          <w:szCs w:val="22"/>
        </w:rPr>
      </w:pPr>
    </w:p>
    <w:p w:rsidR="003B729E" w:rsidRPr="00015CED" w:rsidRDefault="003B729E" w:rsidP="003B729E">
      <w:pPr>
        <w:jc w:val="center"/>
        <w:rPr>
          <w:b/>
          <w:color w:val="FF0000"/>
          <w:sz w:val="22"/>
          <w:szCs w:val="22"/>
          <w:u w:val="single"/>
        </w:rPr>
      </w:pPr>
      <w:r w:rsidRPr="00015CED">
        <w:rPr>
          <w:b/>
          <w:color w:val="FF0000"/>
          <w:sz w:val="22"/>
          <w:szCs w:val="22"/>
          <w:u w:val="single"/>
        </w:rPr>
        <w:t>MAZERET SINAVLARI İLE İLGİLİ AÇIKLAMA</w:t>
      </w:r>
    </w:p>
    <w:p w:rsidR="00015CED" w:rsidRPr="00015CED" w:rsidRDefault="00015CED" w:rsidP="00015CED">
      <w:pPr>
        <w:ind w:firstLine="708"/>
        <w:contextualSpacing/>
        <w:jc w:val="both"/>
      </w:pPr>
      <w:r w:rsidRPr="00015CED">
        <w:t xml:space="preserve">Haklı ve geçerli nedenlerle sınavlara giremeyen öğrenciler, mazeretlerini sınav tarihini takip eden bir hafta içerisinde ilgili birime yazılı olarak bildirir. Mazeretleri ilgili yönetim kurulunca kabul edilenler, ara sınav hakkını idarece akademik takvime uygun olarak belirlenmiş olan mazeret sınav döneminde kullanırlar. </w:t>
      </w:r>
    </w:p>
    <w:p w:rsidR="003B729E" w:rsidRPr="00015CED" w:rsidRDefault="003B729E">
      <w:pPr>
        <w:rPr>
          <w:sz w:val="22"/>
          <w:szCs w:val="22"/>
        </w:rPr>
      </w:pPr>
    </w:p>
    <w:sectPr w:rsidR="003B729E" w:rsidRPr="00015CED" w:rsidSect="00075740">
      <w:pgSz w:w="11906" w:h="16838"/>
      <w:pgMar w:top="1418" w:right="926" w:bottom="1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5E" w:rsidRDefault="0080345E">
      <w:r>
        <w:separator/>
      </w:r>
    </w:p>
  </w:endnote>
  <w:endnote w:type="continuationSeparator" w:id="0">
    <w:p w:rsidR="0080345E" w:rsidRDefault="0080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5E" w:rsidRDefault="0080345E">
      <w:r>
        <w:separator/>
      </w:r>
    </w:p>
  </w:footnote>
  <w:footnote w:type="continuationSeparator" w:id="0">
    <w:p w:rsidR="0080345E" w:rsidRDefault="00803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F5"/>
    <w:rsid w:val="00015CED"/>
    <w:rsid w:val="00075740"/>
    <w:rsid w:val="00097FEB"/>
    <w:rsid w:val="000B0C27"/>
    <w:rsid w:val="000D3583"/>
    <w:rsid w:val="001432A1"/>
    <w:rsid w:val="00291450"/>
    <w:rsid w:val="00315D28"/>
    <w:rsid w:val="00334294"/>
    <w:rsid w:val="003914CC"/>
    <w:rsid w:val="003B729E"/>
    <w:rsid w:val="003B753D"/>
    <w:rsid w:val="003F23C3"/>
    <w:rsid w:val="003F3128"/>
    <w:rsid w:val="004704EA"/>
    <w:rsid w:val="00545CB6"/>
    <w:rsid w:val="0055711F"/>
    <w:rsid w:val="00566031"/>
    <w:rsid w:val="005A43DC"/>
    <w:rsid w:val="005C50F5"/>
    <w:rsid w:val="005D562A"/>
    <w:rsid w:val="00613799"/>
    <w:rsid w:val="00623759"/>
    <w:rsid w:val="006A3FB5"/>
    <w:rsid w:val="006A590A"/>
    <w:rsid w:val="006C6387"/>
    <w:rsid w:val="006E5005"/>
    <w:rsid w:val="00727586"/>
    <w:rsid w:val="00727883"/>
    <w:rsid w:val="0073285F"/>
    <w:rsid w:val="007C0C9E"/>
    <w:rsid w:val="0080345E"/>
    <w:rsid w:val="0089322C"/>
    <w:rsid w:val="00924353"/>
    <w:rsid w:val="00953743"/>
    <w:rsid w:val="00976B91"/>
    <w:rsid w:val="00977D95"/>
    <w:rsid w:val="00A15009"/>
    <w:rsid w:val="00A53E0E"/>
    <w:rsid w:val="00AC2702"/>
    <w:rsid w:val="00B449F9"/>
    <w:rsid w:val="00B77A40"/>
    <w:rsid w:val="00B84009"/>
    <w:rsid w:val="00BC7C45"/>
    <w:rsid w:val="00BF1E45"/>
    <w:rsid w:val="00C04090"/>
    <w:rsid w:val="00C5722F"/>
    <w:rsid w:val="00C907E5"/>
    <w:rsid w:val="00CA419F"/>
    <w:rsid w:val="00CB354E"/>
    <w:rsid w:val="00CB6AE0"/>
    <w:rsid w:val="00CC6B0E"/>
    <w:rsid w:val="00D4200C"/>
    <w:rsid w:val="00E97792"/>
    <w:rsid w:val="00EC6F94"/>
    <w:rsid w:val="00FC4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0F5"/>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5C50F5"/>
    <w:pPr>
      <w:tabs>
        <w:tab w:val="left" w:pos="-46"/>
      </w:tabs>
      <w:ind w:left="5664"/>
      <w:jc w:val="both"/>
    </w:pPr>
    <w:rPr>
      <w:szCs w:val="20"/>
    </w:rPr>
  </w:style>
  <w:style w:type="paragraph" w:styleId="BalonMetni">
    <w:name w:val="Balloon Text"/>
    <w:basedOn w:val="Normal"/>
    <w:semiHidden/>
    <w:rsid w:val="003B753D"/>
    <w:rPr>
      <w:rFonts w:ascii="Tahoma" w:hAnsi="Tahoma" w:cs="Tahoma"/>
      <w:sz w:val="16"/>
      <w:szCs w:val="16"/>
    </w:rPr>
  </w:style>
  <w:style w:type="paragraph" w:styleId="stbilgi">
    <w:name w:val="header"/>
    <w:basedOn w:val="Normal"/>
    <w:rsid w:val="00075740"/>
    <w:pPr>
      <w:tabs>
        <w:tab w:val="center" w:pos="4536"/>
        <w:tab w:val="right" w:pos="9072"/>
      </w:tabs>
    </w:pPr>
  </w:style>
  <w:style w:type="paragraph" w:styleId="Altbilgi">
    <w:name w:val="footer"/>
    <w:basedOn w:val="Normal"/>
    <w:rsid w:val="00075740"/>
    <w:pPr>
      <w:tabs>
        <w:tab w:val="center" w:pos="4536"/>
        <w:tab w:val="right" w:pos="9072"/>
      </w:tabs>
    </w:pPr>
  </w:style>
  <w:style w:type="table" w:styleId="TabloKlavuzu">
    <w:name w:val="Table Grid"/>
    <w:basedOn w:val="NormalTablo"/>
    <w:rsid w:val="003B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0F5"/>
    <w:pPr>
      <w:suppressAutoHyphens/>
    </w:pPr>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5C50F5"/>
    <w:pPr>
      <w:tabs>
        <w:tab w:val="left" w:pos="-46"/>
      </w:tabs>
      <w:ind w:left="5664"/>
      <w:jc w:val="both"/>
    </w:pPr>
    <w:rPr>
      <w:szCs w:val="20"/>
    </w:rPr>
  </w:style>
  <w:style w:type="paragraph" w:styleId="BalonMetni">
    <w:name w:val="Balloon Text"/>
    <w:basedOn w:val="Normal"/>
    <w:semiHidden/>
    <w:rsid w:val="003B753D"/>
    <w:rPr>
      <w:rFonts w:ascii="Tahoma" w:hAnsi="Tahoma" w:cs="Tahoma"/>
      <w:sz w:val="16"/>
      <w:szCs w:val="16"/>
    </w:rPr>
  </w:style>
  <w:style w:type="paragraph" w:styleId="stbilgi">
    <w:name w:val="header"/>
    <w:basedOn w:val="Normal"/>
    <w:rsid w:val="00075740"/>
    <w:pPr>
      <w:tabs>
        <w:tab w:val="center" w:pos="4536"/>
        <w:tab w:val="right" w:pos="9072"/>
      </w:tabs>
    </w:pPr>
  </w:style>
  <w:style w:type="paragraph" w:styleId="Altbilgi">
    <w:name w:val="footer"/>
    <w:basedOn w:val="Normal"/>
    <w:rsid w:val="00075740"/>
    <w:pPr>
      <w:tabs>
        <w:tab w:val="center" w:pos="4536"/>
        <w:tab w:val="right" w:pos="9072"/>
      </w:tabs>
    </w:pPr>
  </w:style>
  <w:style w:type="table" w:styleId="TabloKlavuzu">
    <w:name w:val="Table Grid"/>
    <w:basedOn w:val="NormalTablo"/>
    <w:rsid w:val="003B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bilgi işlem</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dc:creator>
  <cp:lastModifiedBy>M.YARD 1</cp:lastModifiedBy>
  <cp:revision>2</cp:revision>
  <cp:lastPrinted>2012-04-17T06:40:00Z</cp:lastPrinted>
  <dcterms:created xsi:type="dcterms:W3CDTF">2019-03-28T09:10:00Z</dcterms:created>
  <dcterms:modified xsi:type="dcterms:W3CDTF">2019-03-28T09:10:00Z</dcterms:modified>
</cp:coreProperties>
</file>